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562A5" w14:textId="77777777" w:rsidR="00BD40C6" w:rsidRDefault="00C90F34" w:rsidP="00BD40C6">
      <w:pPr>
        <w:spacing w:after="360" w:line="240" w:lineRule="auto"/>
        <w:jc w:val="center"/>
        <w:rPr>
          <w:rFonts w:ascii="Calibri" w:hAnsi="Calibri"/>
          <w:b/>
          <w:i/>
          <w:color w:val="000000" w:themeColor="text1"/>
          <w:sz w:val="48"/>
          <w:szCs w:val="32"/>
        </w:rPr>
      </w:pPr>
      <w:r>
        <w:rPr>
          <w:rFonts w:ascii="Calibri" w:hAnsi="Calibri"/>
          <w:b/>
          <w:i/>
          <w:color w:val="000000" w:themeColor="text1"/>
          <w:sz w:val="48"/>
          <w:szCs w:val="32"/>
        </w:rPr>
        <w:t>Drawing the f</w:t>
      </w:r>
      <w:r w:rsidR="00BD40C6">
        <w:rPr>
          <w:rFonts w:ascii="Calibri" w:hAnsi="Calibri"/>
          <w:b/>
          <w:i/>
          <w:color w:val="000000" w:themeColor="text1"/>
          <w:sz w:val="48"/>
          <w:szCs w:val="32"/>
        </w:rPr>
        <w:t>uture</w:t>
      </w:r>
    </w:p>
    <w:p w14:paraId="4875F669" w14:textId="577FD9A5" w:rsidR="00CF2A6D" w:rsidRPr="00BD40C6" w:rsidRDefault="00CF2A6D" w:rsidP="00BD40C6">
      <w:pPr>
        <w:spacing w:after="360" w:line="240" w:lineRule="auto"/>
        <w:rPr>
          <w:rFonts w:ascii="Calibri" w:hAnsi="Calibri"/>
          <w:b/>
          <w:i/>
          <w:color w:val="000000" w:themeColor="text1"/>
          <w:sz w:val="48"/>
          <w:szCs w:val="32"/>
        </w:rPr>
      </w:pPr>
      <w:r>
        <w:rPr>
          <w:color w:val="000000" w:themeColor="text1"/>
          <w:sz w:val="20"/>
        </w:rPr>
        <w:t xml:space="preserve">Dear, </w:t>
      </w:r>
    </w:p>
    <w:p w14:paraId="6C3C116C" w14:textId="77777777" w:rsidR="003945A6" w:rsidRDefault="003945A6" w:rsidP="003945A6">
      <w:pPr>
        <w:spacing w:after="360"/>
        <w:rPr>
          <w:sz w:val="20"/>
          <w:szCs w:val="20"/>
        </w:rPr>
      </w:pPr>
      <w:r>
        <w:rPr>
          <w:color w:val="000000"/>
          <w:sz w:val="20"/>
          <w:szCs w:val="20"/>
        </w:rPr>
        <w:t>We are delighted that you</w:t>
      </w:r>
      <w:r>
        <w:rPr>
          <w:sz w:val="20"/>
          <w:szCs w:val="20"/>
        </w:rPr>
        <w:t>r organisation is interested in being</w:t>
      </w:r>
      <w:r>
        <w:rPr>
          <w:color w:val="000000"/>
          <w:sz w:val="20"/>
          <w:szCs w:val="20"/>
        </w:rPr>
        <w:t xml:space="preserve"> involved in the </w:t>
      </w:r>
      <w:r>
        <w:rPr>
          <w:i/>
          <w:iCs/>
          <w:color w:val="000000"/>
          <w:sz w:val="20"/>
          <w:szCs w:val="20"/>
        </w:rPr>
        <w:t>Drawing the Future</w:t>
      </w:r>
      <w:r>
        <w:rPr>
          <w:color w:val="000000"/>
          <w:sz w:val="20"/>
          <w:szCs w:val="20"/>
        </w:rPr>
        <w:t xml:space="preserve"> survey. </w:t>
      </w:r>
      <w:r>
        <w:rPr>
          <w:sz w:val="20"/>
          <w:szCs w:val="20"/>
        </w:rPr>
        <w:t> </w:t>
      </w:r>
    </w:p>
    <w:p w14:paraId="57754E6D" w14:textId="77777777" w:rsidR="003945A6" w:rsidRDefault="003945A6" w:rsidP="003945A6">
      <w:pPr>
        <w:spacing w:after="360"/>
        <w:rPr>
          <w:sz w:val="20"/>
          <w:szCs w:val="20"/>
        </w:rPr>
      </w:pPr>
      <w:r>
        <w:rPr>
          <w:color w:val="000000"/>
          <w:sz w:val="20"/>
          <w:szCs w:val="20"/>
        </w:rPr>
        <w:t>We would like you to</w:t>
      </w:r>
      <w:r>
        <w:rPr>
          <w:sz w:val="20"/>
          <w:szCs w:val="20"/>
        </w:rPr>
        <w:t xml:space="preserve"> organise the</w:t>
      </w:r>
      <w:r>
        <w:rPr>
          <w:color w:val="000000"/>
          <w:sz w:val="20"/>
          <w:szCs w:val="20"/>
        </w:rPr>
        <w:t xml:space="preserve"> collect</w:t>
      </w:r>
      <w:r>
        <w:rPr>
          <w:sz w:val="20"/>
          <w:szCs w:val="20"/>
        </w:rPr>
        <w:t>ion of</w:t>
      </w:r>
      <w:r>
        <w:rPr>
          <w:color w:val="000000"/>
          <w:sz w:val="20"/>
          <w:szCs w:val="20"/>
        </w:rPr>
        <w:t xml:space="preserve"> 500 </w:t>
      </w:r>
      <w:r>
        <w:rPr>
          <w:sz w:val="20"/>
          <w:szCs w:val="20"/>
        </w:rPr>
        <w:t xml:space="preserve">children’s drawings / </w:t>
      </w:r>
      <w:r>
        <w:rPr>
          <w:color w:val="000000"/>
          <w:sz w:val="20"/>
          <w:szCs w:val="20"/>
        </w:rPr>
        <w:t xml:space="preserve">survey entries </w:t>
      </w:r>
      <w:r>
        <w:rPr>
          <w:sz w:val="20"/>
          <w:szCs w:val="20"/>
        </w:rPr>
        <w:t>(ideally from a range of s</w:t>
      </w:r>
      <w:bookmarkStart w:id="0" w:name="_GoBack"/>
      <w:bookmarkEnd w:id="0"/>
      <w:r>
        <w:rPr>
          <w:sz w:val="20"/>
          <w:szCs w:val="20"/>
        </w:rPr>
        <w:t xml:space="preserve">chools) </w:t>
      </w:r>
      <w:r>
        <w:rPr>
          <w:color w:val="000000"/>
          <w:sz w:val="20"/>
          <w:szCs w:val="20"/>
        </w:rPr>
        <w:t xml:space="preserve">and send them by </w:t>
      </w:r>
      <w:r>
        <w:rPr>
          <w:sz w:val="20"/>
          <w:szCs w:val="20"/>
        </w:rPr>
        <w:t xml:space="preserve">us by </w:t>
      </w:r>
      <w:r>
        <w:rPr>
          <w:b/>
          <w:bCs/>
          <w:color w:val="000000"/>
          <w:sz w:val="20"/>
          <w:szCs w:val="20"/>
        </w:rPr>
        <w:t>10</w:t>
      </w:r>
      <w:r>
        <w:rPr>
          <w:b/>
          <w:bCs/>
          <w:color w:val="000000"/>
          <w:sz w:val="20"/>
          <w:szCs w:val="20"/>
          <w:vertAlign w:val="superscript"/>
        </w:rPr>
        <w:t>th</w:t>
      </w:r>
      <w:r>
        <w:rPr>
          <w:b/>
          <w:bCs/>
          <w:color w:val="000000"/>
          <w:sz w:val="20"/>
          <w:szCs w:val="20"/>
        </w:rPr>
        <w:t xml:space="preserve"> November 2017</w:t>
      </w:r>
      <w:r>
        <w:rPr>
          <w:color w:val="000000"/>
          <w:sz w:val="20"/>
          <w:szCs w:val="20"/>
        </w:rPr>
        <w:t xml:space="preserve">. </w:t>
      </w:r>
    </w:p>
    <w:p w14:paraId="7AF13C4D" w14:textId="40597742" w:rsidR="00CF2A6D" w:rsidRDefault="003945A6" w:rsidP="003945A6">
      <w:pPr>
        <w:rPr>
          <w:color w:val="000000"/>
          <w:sz w:val="20"/>
          <w:szCs w:val="20"/>
        </w:rPr>
      </w:pPr>
      <w:r>
        <w:rPr>
          <w:color w:val="000000"/>
          <w:sz w:val="20"/>
          <w:szCs w:val="20"/>
        </w:rPr>
        <w:t>You may wish to use the survey to generate interest (</w:t>
      </w:r>
      <w:proofErr w:type="spellStart"/>
      <w:proofErr w:type="gramStart"/>
      <w:r>
        <w:rPr>
          <w:color w:val="000000"/>
          <w:sz w:val="20"/>
          <w:szCs w:val="20"/>
        </w:rPr>
        <w:t>inc</w:t>
      </w:r>
      <w:proofErr w:type="spellEnd"/>
      <w:proofErr w:type="gramEnd"/>
      <w:r>
        <w:rPr>
          <w:color w:val="000000"/>
          <w:sz w:val="20"/>
          <w:szCs w:val="20"/>
        </w:rPr>
        <w:t xml:space="preserve"> from the media) and support for your own work, however we ask that you agree not to publish any of your own findings before the official launch of the findings in January 2018</w:t>
      </w:r>
      <w:r>
        <w:rPr>
          <w:sz w:val="20"/>
          <w:szCs w:val="20"/>
        </w:rPr>
        <w:t xml:space="preserve">. </w:t>
      </w:r>
      <w:r>
        <w:rPr>
          <w:color w:val="000000"/>
          <w:sz w:val="20"/>
          <w:szCs w:val="20"/>
        </w:rPr>
        <w:t xml:space="preserve">If you wish to roll out the survey on a similar scale to the UK in your own country we are happy to share with you our methodology.  The reason we have to limit entries to 500 is due to our capacity to process and analyse entries from around the world. </w:t>
      </w:r>
    </w:p>
    <w:p w14:paraId="39AB6915" w14:textId="5A17AEE9" w:rsidR="00634184" w:rsidRPr="003945A6" w:rsidRDefault="00634184" w:rsidP="003945A6">
      <w:pPr>
        <w:rPr>
          <w:color w:val="000000"/>
          <w:sz w:val="20"/>
          <w:szCs w:val="20"/>
        </w:rPr>
      </w:pPr>
      <w:r w:rsidRPr="00634184">
        <w:rPr>
          <w:color w:val="000000"/>
          <w:sz w:val="20"/>
          <w:szCs w:val="20"/>
        </w:rPr>
        <w:t>Any information you supply will be anonymised in a format where it is not possible to identify individual schools or children. Responses will be reported in general terms and individual schools or children will not be ranked against others. Drawings may be published by us, Education and Employers and our partners and used for exa</w:t>
      </w:r>
      <w:r>
        <w:rPr>
          <w:color w:val="000000"/>
          <w:sz w:val="20"/>
          <w:szCs w:val="20"/>
        </w:rPr>
        <w:t>mple in social media campaigns.</w:t>
      </w:r>
    </w:p>
    <w:p w14:paraId="5ECD6CD3" w14:textId="77777777" w:rsidR="00BD40C6" w:rsidRDefault="00BD40C6" w:rsidP="001F12E8">
      <w:pPr>
        <w:spacing w:after="0"/>
        <w:rPr>
          <w:b/>
          <w:color w:val="000000" w:themeColor="text1"/>
          <w:sz w:val="24"/>
        </w:rPr>
      </w:pPr>
    </w:p>
    <w:p w14:paraId="13A356ED" w14:textId="530871FB" w:rsidR="00CF2A6D" w:rsidRPr="00CF2A6D" w:rsidRDefault="00CF2A6D" w:rsidP="001F12E8">
      <w:pPr>
        <w:spacing w:after="0"/>
        <w:rPr>
          <w:color w:val="000000" w:themeColor="text1"/>
          <w:sz w:val="20"/>
        </w:rPr>
      </w:pPr>
      <w:r w:rsidRPr="00CF2A6D">
        <w:rPr>
          <w:b/>
          <w:color w:val="000000" w:themeColor="text1"/>
          <w:sz w:val="24"/>
        </w:rPr>
        <w:t>The details:</w:t>
      </w:r>
      <w:r w:rsidRPr="00CF2A6D">
        <w:rPr>
          <w:color w:val="000000" w:themeColor="text1"/>
          <w:sz w:val="20"/>
        </w:rPr>
        <w:t xml:space="preserve"> </w:t>
      </w:r>
    </w:p>
    <w:p w14:paraId="73096554" w14:textId="77777777" w:rsidR="00CF2A6D" w:rsidRDefault="00CF2A6D" w:rsidP="001F12E8">
      <w:pPr>
        <w:spacing w:after="0"/>
        <w:rPr>
          <w:color w:val="000000" w:themeColor="text1"/>
          <w:sz w:val="20"/>
        </w:rPr>
      </w:pPr>
    </w:p>
    <w:p w14:paraId="3FCF95A0" w14:textId="4FB813E8" w:rsidR="00CF2A6D" w:rsidRPr="001F12E8" w:rsidRDefault="00CF2A6D" w:rsidP="00CF2A6D">
      <w:pPr>
        <w:rPr>
          <w:color w:val="000000" w:themeColor="text1"/>
          <w:sz w:val="20"/>
        </w:rPr>
      </w:pPr>
      <w:r w:rsidRPr="001F12E8">
        <w:rPr>
          <w:color w:val="000000" w:themeColor="text1"/>
          <w:sz w:val="20"/>
        </w:rPr>
        <w:t xml:space="preserve">We are looking for </w:t>
      </w:r>
      <w:r w:rsidR="00136332">
        <w:rPr>
          <w:color w:val="000000" w:themeColor="text1"/>
          <w:sz w:val="20"/>
        </w:rPr>
        <w:t>primary school</w:t>
      </w:r>
      <w:r w:rsidRPr="001F12E8">
        <w:rPr>
          <w:color w:val="000000" w:themeColor="text1"/>
          <w:sz w:val="20"/>
        </w:rPr>
        <w:t xml:space="preserve"> children to </w:t>
      </w:r>
      <w:r w:rsidRPr="001F12E8">
        <w:rPr>
          <w:b/>
          <w:color w:val="000000" w:themeColor="text1"/>
          <w:sz w:val="20"/>
        </w:rPr>
        <w:t>draw a picture</w:t>
      </w:r>
      <w:r w:rsidRPr="001F12E8">
        <w:rPr>
          <w:color w:val="000000" w:themeColor="text1"/>
          <w:sz w:val="20"/>
        </w:rPr>
        <w:t xml:space="preserve"> describing the job they might want to when they grow up. </w:t>
      </w:r>
      <w:r w:rsidRPr="001F12E8">
        <w:rPr>
          <w:b/>
          <w:color w:val="000000" w:themeColor="text1"/>
          <w:sz w:val="20"/>
        </w:rPr>
        <w:t>Here are the guidelines</w:t>
      </w:r>
      <w:r w:rsidRPr="001F12E8">
        <w:rPr>
          <w:color w:val="000000" w:themeColor="text1"/>
          <w:sz w:val="20"/>
        </w:rPr>
        <w:t>:</w:t>
      </w:r>
    </w:p>
    <w:p w14:paraId="19AC0334" w14:textId="77777777" w:rsidR="00CF2A6D" w:rsidRPr="00C90F34" w:rsidRDefault="00CF2A6D" w:rsidP="00CF2A6D">
      <w:pPr>
        <w:pStyle w:val="ListParagraph"/>
        <w:numPr>
          <w:ilvl w:val="0"/>
          <w:numId w:val="1"/>
        </w:numPr>
        <w:spacing w:line="276" w:lineRule="auto"/>
        <w:rPr>
          <w:b/>
          <w:color w:val="000000" w:themeColor="text1"/>
          <w:sz w:val="20"/>
        </w:rPr>
      </w:pPr>
      <w:r w:rsidRPr="001F12E8">
        <w:rPr>
          <w:color w:val="000000" w:themeColor="text1"/>
          <w:sz w:val="20"/>
        </w:rPr>
        <w:t xml:space="preserve">Children participating in the survey must be aged </w:t>
      </w:r>
      <w:r w:rsidRPr="00C90F34">
        <w:rPr>
          <w:b/>
          <w:color w:val="000000" w:themeColor="text1"/>
          <w:sz w:val="20"/>
        </w:rPr>
        <w:t>7 to 11 years old.</w:t>
      </w:r>
    </w:p>
    <w:p w14:paraId="7703A0D4" w14:textId="558F6F48" w:rsidR="00CF2A6D" w:rsidRPr="003715F0" w:rsidRDefault="00512EFE" w:rsidP="00CF2A6D">
      <w:pPr>
        <w:pStyle w:val="ListParagraph"/>
        <w:numPr>
          <w:ilvl w:val="0"/>
          <w:numId w:val="1"/>
        </w:numPr>
        <w:spacing w:line="276" w:lineRule="auto"/>
        <w:rPr>
          <w:color w:val="000000" w:themeColor="text1"/>
          <w:sz w:val="20"/>
        </w:rPr>
      </w:pPr>
      <w:r>
        <w:rPr>
          <w:color w:val="000000" w:themeColor="text1"/>
          <w:sz w:val="20"/>
        </w:rPr>
        <w:t>The school should ask them</w:t>
      </w:r>
      <w:r w:rsidR="00CF2A6D" w:rsidRPr="003715F0">
        <w:rPr>
          <w:color w:val="000000" w:themeColor="text1"/>
          <w:sz w:val="20"/>
        </w:rPr>
        <w:t xml:space="preserve"> to draw the job that they are most interested in doing when they grow up. If a child is keen to draw more than one job (maximum of 4) </w:t>
      </w:r>
      <w:r>
        <w:rPr>
          <w:color w:val="000000" w:themeColor="text1"/>
          <w:sz w:val="20"/>
        </w:rPr>
        <w:t>the school should</w:t>
      </w:r>
      <w:r w:rsidR="00CF2A6D" w:rsidRPr="003715F0">
        <w:rPr>
          <w:color w:val="000000" w:themeColor="text1"/>
          <w:sz w:val="20"/>
        </w:rPr>
        <w:t xml:space="preserve"> ask them to indicate their first choice. They may include text as part of the drawing if they wish. The rear of the sheet should be left blank</w:t>
      </w:r>
    </w:p>
    <w:p w14:paraId="613DD508" w14:textId="77777777" w:rsidR="00CF2A6D" w:rsidRPr="001F12E8" w:rsidRDefault="00CF2A6D" w:rsidP="00CF2A6D">
      <w:pPr>
        <w:pStyle w:val="ListParagraph"/>
        <w:numPr>
          <w:ilvl w:val="0"/>
          <w:numId w:val="1"/>
        </w:numPr>
        <w:spacing w:line="276" w:lineRule="auto"/>
        <w:rPr>
          <w:color w:val="000000" w:themeColor="text1"/>
          <w:sz w:val="20"/>
        </w:rPr>
      </w:pPr>
      <w:r w:rsidRPr="001F12E8">
        <w:rPr>
          <w:color w:val="000000" w:themeColor="text1"/>
          <w:sz w:val="20"/>
        </w:rPr>
        <w:t xml:space="preserve">It is important that children express their own and unbiased response as to what they want to be. We therefore ask teachers to avoid giving guidance on what they should draw. </w:t>
      </w:r>
    </w:p>
    <w:p w14:paraId="1C228307" w14:textId="3C62B7D3" w:rsidR="00CF2A6D" w:rsidRPr="001F12E8" w:rsidRDefault="00CF2A6D" w:rsidP="00CF2A6D">
      <w:pPr>
        <w:pStyle w:val="ListParagraph"/>
        <w:numPr>
          <w:ilvl w:val="0"/>
          <w:numId w:val="1"/>
        </w:numPr>
        <w:spacing w:after="0" w:line="276" w:lineRule="auto"/>
        <w:rPr>
          <w:rFonts w:ascii="Calibri" w:hAnsi="Calibri"/>
          <w:color w:val="000000" w:themeColor="text1"/>
          <w:sz w:val="20"/>
        </w:rPr>
      </w:pPr>
      <w:r w:rsidRPr="001F12E8">
        <w:rPr>
          <w:color w:val="000000" w:themeColor="text1"/>
          <w:sz w:val="20"/>
        </w:rPr>
        <w:t xml:space="preserve">The survey has </w:t>
      </w:r>
      <w:r w:rsidRPr="005E68F8">
        <w:rPr>
          <w:color w:val="000000" w:themeColor="text1"/>
          <w:sz w:val="20"/>
        </w:rPr>
        <w:t xml:space="preserve">been designed to be as simple as possible for children taking </w:t>
      </w:r>
      <w:r w:rsidR="003F1892">
        <w:rPr>
          <w:color w:val="000000" w:themeColor="text1"/>
          <w:sz w:val="20"/>
        </w:rPr>
        <w:t>part.</w:t>
      </w:r>
    </w:p>
    <w:p w14:paraId="7C4A8CCC" w14:textId="77777777" w:rsidR="00CF2A6D" w:rsidRDefault="00CF2A6D" w:rsidP="001F12E8">
      <w:pPr>
        <w:spacing w:after="0"/>
        <w:rPr>
          <w:color w:val="000000" w:themeColor="text1"/>
          <w:sz w:val="20"/>
        </w:rPr>
      </w:pPr>
    </w:p>
    <w:p w14:paraId="09D4CB59" w14:textId="77777777" w:rsidR="00BD40C6" w:rsidRDefault="00BD40C6" w:rsidP="001F12E8">
      <w:pPr>
        <w:spacing w:after="0"/>
        <w:rPr>
          <w:b/>
          <w:color w:val="000000" w:themeColor="text1"/>
          <w:sz w:val="24"/>
        </w:rPr>
      </w:pPr>
    </w:p>
    <w:p w14:paraId="59AC91FD" w14:textId="3C85CAEF" w:rsidR="00CF2A6D" w:rsidRDefault="00CF2A6D" w:rsidP="001F12E8">
      <w:pPr>
        <w:spacing w:after="0"/>
        <w:rPr>
          <w:b/>
          <w:color w:val="000000" w:themeColor="text1"/>
          <w:sz w:val="24"/>
        </w:rPr>
      </w:pPr>
      <w:r>
        <w:rPr>
          <w:b/>
          <w:color w:val="000000" w:themeColor="text1"/>
          <w:sz w:val="24"/>
        </w:rPr>
        <w:t xml:space="preserve">We </w:t>
      </w:r>
      <w:r w:rsidR="00512EFE">
        <w:rPr>
          <w:b/>
          <w:color w:val="000000" w:themeColor="text1"/>
          <w:sz w:val="24"/>
        </w:rPr>
        <w:t>would like you to</w:t>
      </w:r>
      <w:r>
        <w:rPr>
          <w:b/>
          <w:color w:val="000000" w:themeColor="text1"/>
          <w:sz w:val="24"/>
        </w:rPr>
        <w:t>:</w:t>
      </w:r>
    </w:p>
    <w:p w14:paraId="3BE48BD2" w14:textId="77777777" w:rsidR="00CF2A6D" w:rsidRPr="00CF2A6D" w:rsidRDefault="00CF2A6D" w:rsidP="001F12E8">
      <w:pPr>
        <w:spacing w:after="0"/>
        <w:rPr>
          <w:b/>
          <w:color w:val="000000" w:themeColor="text1"/>
          <w:sz w:val="24"/>
        </w:rPr>
      </w:pPr>
    </w:p>
    <w:p w14:paraId="085E7627" w14:textId="3078A09F" w:rsidR="00CF2A6D" w:rsidRDefault="003F1892" w:rsidP="00CF2A6D">
      <w:pPr>
        <w:pStyle w:val="ListParagraph"/>
        <w:numPr>
          <w:ilvl w:val="0"/>
          <w:numId w:val="4"/>
        </w:numPr>
        <w:spacing w:after="0"/>
        <w:rPr>
          <w:color w:val="000000" w:themeColor="text1"/>
          <w:sz w:val="20"/>
        </w:rPr>
      </w:pPr>
      <w:r>
        <w:rPr>
          <w:color w:val="000000" w:themeColor="text1"/>
          <w:sz w:val="20"/>
        </w:rPr>
        <w:t>Organise for children in your</w:t>
      </w:r>
      <w:r w:rsidR="00CF2A6D">
        <w:rPr>
          <w:color w:val="000000" w:themeColor="text1"/>
          <w:sz w:val="20"/>
        </w:rPr>
        <w:t xml:space="preserve"> network of schools to </w:t>
      </w:r>
      <w:hyperlink r:id="rId7" w:history="1">
        <w:r w:rsidR="00CF2A6D" w:rsidRPr="007736E2">
          <w:rPr>
            <w:rStyle w:val="Hyperlink"/>
            <w:sz w:val="20"/>
          </w:rPr>
          <w:t>comp</w:t>
        </w:r>
        <w:r w:rsidR="007736E2" w:rsidRPr="007736E2">
          <w:rPr>
            <w:rStyle w:val="Hyperlink"/>
            <w:sz w:val="20"/>
          </w:rPr>
          <w:t>lete this survey.</w:t>
        </w:r>
      </w:hyperlink>
    </w:p>
    <w:p w14:paraId="0BA86677" w14:textId="47B602C7" w:rsidR="00CF2A6D" w:rsidRDefault="003F1892" w:rsidP="00CF2A6D">
      <w:pPr>
        <w:pStyle w:val="ListParagraph"/>
        <w:numPr>
          <w:ilvl w:val="0"/>
          <w:numId w:val="4"/>
        </w:numPr>
        <w:spacing w:after="0"/>
        <w:rPr>
          <w:color w:val="000000" w:themeColor="text1"/>
          <w:sz w:val="20"/>
        </w:rPr>
      </w:pPr>
      <w:r>
        <w:rPr>
          <w:color w:val="000000" w:themeColor="text1"/>
          <w:sz w:val="20"/>
        </w:rPr>
        <w:t>Ask</w:t>
      </w:r>
      <w:r w:rsidR="00DA4800">
        <w:rPr>
          <w:color w:val="000000" w:themeColor="text1"/>
          <w:sz w:val="20"/>
        </w:rPr>
        <w:t xml:space="preserve"> the head </w:t>
      </w:r>
      <w:r w:rsidR="00CF2A6D">
        <w:rPr>
          <w:color w:val="000000" w:themeColor="text1"/>
          <w:sz w:val="20"/>
        </w:rPr>
        <w:t>teacher at the school to fill out</w:t>
      </w:r>
      <w:r w:rsidR="007736E2">
        <w:rPr>
          <w:color w:val="000000" w:themeColor="text1"/>
          <w:sz w:val="20"/>
        </w:rPr>
        <w:t xml:space="preserve"> this </w:t>
      </w:r>
      <w:hyperlink r:id="rId8" w:history="1">
        <w:r w:rsidR="007736E2" w:rsidRPr="007736E2">
          <w:rPr>
            <w:rStyle w:val="Hyperlink"/>
            <w:sz w:val="20"/>
          </w:rPr>
          <w:t>school information sheet</w:t>
        </w:r>
      </w:hyperlink>
      <w:r w:rsidR="007736E2">
        <w:rPr>
          <w:color w:val="000000" w:themeColor="text1"/>
          <w:sz w:val="20"/>
        </w:rPr>
        <w:t xml:space="preserve"> </w:t>
      </w:r>
      <w:r>
        <w:rPr>
          <w:color w:val="000000" w:themeColor="text1"/>
          <w:sz w:val="20"/>
        </w:rPr>
        <w:t>and send it back to you with</w:t>
      </w:r>
      <w:r w:rsidR="00887411">
        <w:rPr>
          <w:color w:val="000000" w:themeColor="text1"/>
          <w:sz w:val="20"/>
        </w:rPr>
        <w:t xml:space="preserve"> their completed entries</w:t>
      </w:r>
    </w:p>
    <w:p w14:paraId="54F28953" w14:textId="3E24F59F" w:rsidR="003F1892" w:rsidRPr="003F1892" w:rsidRDefault="00136332" w:rsidP="003F1892">
      <w:pPr>
        <w:pStyle w:val="ListParagraph"/>
        <w:numPr>
          <w:ilvl w:val="0"/>
          <w:numId w:val="4"/>
        </w:numPr>
        <w:spacing w:after="0"/>
        <w:rPr>
          <w:color w:val="000000" w:themeColor="text1"/>
          <w:sz w:val="20"/>
        </w:rPr>
      </w:pPr>
      <w:r>
        <w:rPr>
          <w:color w:val="000000" w:themeColor="text1"/>
          <w:sz w:val="20"/>
        </w:rPr>
        <w:t xml:space="preserve">Send the entries back to our UK office by </w:t>
      </w:r>
      <w:r w:rsidRPr="00136332">
        <w:rPr>
          <w:b/>
          <w:color w:val="000000" w:themeColor="text1"/>
          <w:sz w:val="20"/>
        </w:rPr>
        <w:t>10</w:t>
      </w:r>
      <w:r w:rsidRPr="00136332">
        <w:rPr>
          <w:b/>
          <w:color w:val="000000" w:themeColor="text1"/>
          <w:sz w:val="20"/>
          <w:vertAlign w:val="superscript"/>
        </w:rPr>
        <w:t>th</w:t>
      </w:r>
      <w:r w:rsidRPr="00136332">
        <w:rPr>
          <w:b/>
          <w:color w:val="000000" w:themeColor="text1"/>
          <w:sz w:val="20"/>
        </w:rPr>
        <w:t xml:space="preserve"> November 2017.</w:t>
      </w:r>
      <w:r>
        <w:rPr>
          <w:color w:val="000000" w:themeColor="text1"/>
          <w:sz w:val="20"/>
        </w:rPr>
        <w:t xml:space="preserve"> </w:t>
      </w:r>
    </w:p>
    <w:p w14:paraId="7150FEC3" w14:textId="773BA020" w:rsidR="00CF2A6D" w:rsidRDefault="00CF2A6D" w:rsidP="00CF2A6D">
      <w:pPr>
        <w:pStyle w:val="ListParagraph"/>
        <w:numPr>
          <w:ilvl w:val="0"/>
          <w:numId w:val="4"/>
        </w:numPr>
        <w:spacing w:after="0"/>
        <w:rPr>
          <w:color w:val="000000" w:themeColor="text1"/>
          <w:sz w:val="20"/>
        </w:rPr>
      </w:pPr>
      <w:r>
        <w:rPr>
          <w:color w:val="000000" w:themeColor="text1"/>
          <w:sz w:val="20"/>
        </w:rPr>
        <w:t>We have also drafted this short letter (attach</w:t>
      </w:r>
      <w:r w:rsidR="007736E2">
        <w:rPr>
          <w:color w:val="000000" w:themeColor="text1"/>
          <w:sz w:val="20"/>
        </w:rPr>
        <w:t>ed to this email</w:t>
      </w:r>
      <w:r>
        <w:rPr>
          <w:color w:val="000000" w:themeColor="text1"/>
          <w:sz w:val="20"/>
        </w:rPr>
        <w:t xml:space="preserve">) </w:t>
      </w:r>
      <w:r w:rsidR="00D6575E">
        <w:rPr>
          <w:color w:val="000000" w:themeColor="text1"/>
          <w:sz w:val="20"/>
        </w:rPr>
        <w:t>which you may wish to send</w:t>
      </w:r>
      <w:r>
        <w:rPr>
          <w:color w:val="000000" w:themeColor="text1"/>
          <w:sz w:val="20"/>
        </w:rPr>
        <w:t xml:space="preserve"> to head teachers/principals explaining </w:t>
      </w:r>
      <w:r w:rsidR="00887411">
        <w:rPr>
          <w:color w:val="000000" w:themeColor="text1"/>
          <w:sz w:val="20"/>
        </w:rPr>
        <w:t xml:space="preserve">how to conduct </w:t>
      </w:r>
      <w:r>
        <w:rPr>
          <w:color w:val="000000" w:themeColor="text1"/>
          <w:sz w:val="20"/>
        </w:rPr>
        <w:t>the survey</w:t>
      </w:r>
      <w:r w:rsidR="00D53A0A">
        <w:rPr>
          <w:color w:val="000000" w:themeColor="text1"/>
          <w:sz w:val="20"/>
        </w:rPr>
        <w:t xml:space="preserve"> and why they should take part</w:t>
      </w:r>
      <w:r>
        <w:rPr>
          <w:color w:val="000000" w:themeColor="text1"/>
          <w:sz w:val="20"/>
        </w:rPr>
        <w:t>.</w:t>
      </w:r>
      <w:r w:rsidR="003F1892">
        <w:rPr>
          <w:color w:val="000000" w:themeColor="text1"/>
          <w:sz w:val="20"/>
        </w:rPr>
        <w:t xml:space="preserve"> We have highlighted</w:t>
      </w:r>
      <w:r w:rsidR="00D53A0A">
        <w:rPr>
          <w:color w:val="000000" w:themeColor="text1"/>
          <w:sz w:val="20"/>
        </w:rPr>
        <w:t xml:space="preserve"> on the document</w:t>
      </w:r>
      <w:r w:rsidR="003F1892">
        <w:rPr>
          <w:color w:val="000000" w:themeColor="text1"/>
          <w:sz w:val="20"/>
        </w:rPr>
        <w:t xml:space="preserve"> where you will need to ad</w:t>
      </w:r>
      <w:r w:rsidR="00D53A0A">
        <w:rPr>
          <w:color w:val="000000" w:themeColor="text1"/>
          <w:sz w:val="20"/>
        </w:rPr>
        <w:t>d your contact details and before</w:t>
      </w:r>
      <w:r w:rsidR="003F1892">
        <w:rPr>
          <w:color w:val="000000" w:themeColor="text1"/>
          <w:sz w:val="20"/>
        </w:rPr>
        <w:t xml:space="preserve"> to sending </w:t>
      </w:r>
      <w:r w:rsidR="00D53A0A">
        <w:rPr>
          <w:color w:val="000000" w:themeColor="text1"/>
          <w:sz w:val="20"/>
        </w:rPr>
        <w:t xml:space="preserve">on </w:t>
      </w:r>
      <w:r w:rsidR="003F1892">
        <w:rPr>
          <w:color w:val="000000" w:themeColor="text1"/>
          <w:sz w:val="20"/>
        </w:rPr>
        <w:t xml:space="preserve">to schools. </w:t>
      </w:r>
    </w:p>
    <w:p w14:paraId="101E04A3" w14:textId="77777777" w:rsidR="00CF2A6D" w:rsidRDefault="00CF2A6D" w:rsidP="00CF2A6D">
      <w:pPr>
        <w:spacing w:after="0"/>
        <w:rPr>
          <w:color w:val="000000" w:themeColor="text1"/>
          <w:sz w:val="20"/>
        </w:rPr>
      </w:pPr>
    </w:p>
    <w:p w14:paraId="41122B8A" w14:textId="247FA4B9" w:rsidR="00CF2A6D" w:rsidRDefault="00CF2A6D" w:rsidP="00CF2A6D">
      <w:pPr>
        <w:spacing w:after="0"/>
        <w:rPr>
          <w:b/>
          <w:color w:val="000000" w:themeColor="text1"/>
          <w:sz w:val="24"/>
        </w:rPr>
      </w:pPr>
      <w:r w:rsidRPr="00CF2A6D">
        <w:rPr>
          <w:b/>
          <w:color w:val="000000" w:themeColor="text1"/>
          <w:sz w:val="24"/>
        </w:rPr>
        <w:t>When you send the entries to us</w:t>
      </w:r>
      <w:r>
        <w:rPr>
          <w:b/>
          <w:color w:val="000000" w:themeColor="text1"/>
          <w:sz w:val="24"/>
        </w:rPr>
        <w:t>:</w:t>
      </w:r>
    </w:p>
    <w:p w14:paraId="49D4CCB5" w14:textId="77777777" w:rsidR="00CF2A6D" w:rsidRPr="00CF2A6D" w:rsidRDefault="00CF2A6D" w:rsidP="00CF2A6D">
      <w:pPr>
        <w:spacing w:after="0"/>
        <w:rPr>
          <w:b/>
          <w:color w:val="000000" w:themeColor="text1"/>
          <w:sz w:val="24"/>
        </w:rPr>
      </w:pPr>
    </w:p>
    <w:p w14:paraId="3E08F2B5" w14:textId="34D9A12B" w:rsidR="00CF2A6D" w:rsidRDefault="00CF2A6D" w:rsidP="00CF2A6D">
      <w:pPr>
        <w:spacing w:after="120"/>
        <w:rPr>
          <w:sz w:val="20"/>
        </w:rPr>
      </w:pPr>
      <w:r>
        <w:rPr>
          <w:b/>
          <w:sz w:val="20"/>
        </w:rPr>
        <w:t xml:space="preserve">EITHER </w:t>
      </w:r>
      <w:r w:rsidR="00A4062D">
        <w:rPr>
          <w:sz w:val="20"/>
        </w:rPr>
        <w:t xml:space="preserve">post </w:t>
      </w:r>
      <w:r>
        <w:rPr>
          <w:sz w:val="20"/>
        </w:rPr>
        <w:t xml:space="preserve">to the address below (you may wish to keep copies of drawings just in case the A4 envelope gets lost in the post) </w:t>
      </w:r>
    </w:p>
    <w:p w14:paraId="7853D8A6" w14:textId="77777777" w:rsidR="00CF2A6D" w:rsidRPr="008A74E1" w:rsidRDefault="00CF2A6D" w:rsidP="00CF2A6D">
      <w:pPr>
        <w:spacing w:after="0"/>
        <w:rPr>
          <w:sz w:val="20"/>
          <w:szCs w:val="20"/>
          <w:lang w:eastAsia="en-GB"/>
        </w:rPr>
      </w:pPr>
      <w:r w:rsidRPr="008A74E1">
        <w:rPr>
          <w:sz w:val="20"/>
          <w:szCs w:val="20"/>
          <w:lang w:eastAsia="en-GB"/>
        </w:rPr>
        <w:t xml:space="preserve">Drawing the Future </w:t>
      </w:r>
    </w:p>
    <w:p w14:paraId="43AB62C6" w14:textId="77777777" w:rsidR="00CF2A6D" w:rsidRPr="008A74E1" w:rsidRDefault="00CF2A6D" w:rsidP="00CF2A6D">
      <w:pPr>
        <w:spacing w:after="0"/>
        <w:rPr>
          <w:sz w:val="20"/>
          <w:szCs w:val="20"/>
          <w:lang w:eastAsia="en-GB"/>
        </w:rPr>
      </w:pPr>
      <w:r w:rsidRPr="008A74E1">
        <w:rPr>
          <w:sz w:val="20"/>
          <w:szCs w:val="20"/>
          <w:lang w:eastAsia="en-GB"/>
        </w:rPr>
        <w:t xml:space="preserve">Education and Employers </w:t>
      </w:r>
      <w:r>
        <w:rPr>
          <w:sz w:val="20"/>
          <w:szCs w:val="20"/>
          <w:lang w:eastAsia="en-GB"/>
        </w:rPr>
        <w:t xml:space="preserve">Charity </w:t>
      </w:r>
    </w:p>
    <w:p w14:paraId="20F9132F" w14:textId="77777777" w:rsidR="00CF2A6D" w:rsidRPr="008A74E1" w:rsidRDefault="00CF2A6D" w:rsidP="00CF2A6D">
      <w:pPr>
        <w:spacing w:after="0"/>
        <w:rPr>
          <w:lang w:eastAsia="en-GB"/>
        </w:rPr>
      </w:pPr>
      <w:r w:rsidRPr="008A74E1">
        <w:rPr>
          <w:sz w:val="20"/>
          <w:szCs w:val="20"/>
          <w:lang w:eastAsia="en-GB"/>
        </w:rPr>
        <w:t>Quantum House</w:t>
      </w:r>
      <w:r>
        <w:rPr>
          <w:sz w:val="20"/>
          <w:szCs w:val="20"/>
          <w:lang w:eastAsia="en-GB"/>
        </w:rPr>
        <w:t>,</w:t>
      </w:r>
      <w:r>
        <w:rPr>
          <w:lang w:eastAsia="en-GB"/>
        </w:rPr>
        <w:t xml:space="preserve"> </w:t>
      </w:r>
      <w:r w:rsidRPr="008A74E1">
        <w:rPr>
          <w:sz w:val="20"/>
          <w:szCs w:val="20"/>
          <w:lang w:eastAsia="en-GB"/>
        </w:rPr>
        <w:t>22-24 Red Lion Court</w:t>
      </w:r>
    </w:p>
    <w:p w14:paraId="0E61AFF8" w14:textId="77777777" w:rsidR="00CF2A6D" w:rsidRDefault="00CF2A6D" w:rsidP="00CF2A6D">
      <w:pPr>
        <w:spacing w:after="0"/>
        <w:rPr>
          <w:sz w:val="20"/>
          <w:szCs w:val="20"/>
          <w:lang w:val="fr-FR" w:eastAsia="en-GB"/>
        </w:rPr>
      </w:pPr>
      <w:r>
        <w:rPr>
          <w:sz w:val="20"/>
          <w:szCs w:val="20"/>
          <w:lang w:val="fr-FR" w:eastAsia="en-GB"/>
        </w:rPr>
        <w:t xml:space="preserve">Fleet Street, </w:t>
      </w:r>
      <w:r w:rsidRPr="008A74E1">
        <w:rPr>
          <w:sz w:val="20"/>
          <w:szCs w:val="20"/>
          <w:lang w:val="fr-FR" w:eastAsia="en-GB"/>
        </w:rPr>
        <w:t xml:space="preserve">London EC4A 3EB </w:t>
      </w:r>
    </w:p>
    <w:p w14:paraId="54A871EB" w14:textId="77777777" w:rsidR="00CF2A6D" w:rsidRPr="00405EF9" w:rsidRDefault="00CF2A6D" w:rsidP="00CF2A6D">
      <w:pPr>
        <w:spacing w:after="0"/>
        <w:rPr>
          <w:sz w:val="20"/>
          <w:szCs w:val="20"/>
          <w:lang w:val="fr-FR" w:eastAsia="en-GB"/>
        </w:rPr>
      </w:pPr>
    </w:p>
    <w:p w14:paraId="5D272062" w14:textId="6032DD1C" w:rsidR="00CF2A6D" w:rsidRPr="00EF728B" w:rsidRDefault="00CF2A6D" w:rsidP="00CF2A6D">
      <w:pPr>
        <w:spacing w:after="120"/>
        <w:rPr>
          <w:sz w:val="20"/>
          <w:szCs w:val="20"/>
          <w:lang w:val="fr-FR" w:eastAsia="en-GB"/>
        </w:rPr>
      </w:pPr>
      <w:r>
        <w:rPr>
          <w:b/>
          <w:sz w:val="20"/>
        </w:rPr>
        <w:t xml:space="preserve">OR </w:t>
      </w:r>
      <w:r w:rsidR="00A4062D">
        <w:rPr>
          <w:sz w:val="20"/>
        </w:rPr>
        <w:t>scan</w:t>
      </w:r>
      <w:r>
        <w:rPr>
          <w:sz w:val="20"/>
        </w:rPr>
        <w:t xml:space="preserve"> and sen</w:t>
      </w:r>
      <w:r w:rsidR="00A4062D">
        <w:rPr>
          <w:sz w:val="20"/>
        </w:rPr>
        <w:t>d</w:t>
      </w:r>
      <w:r>
        <w:rPr>
          <w:sz w:val="20"/>
        </w:rPr>
        <w:t xml:space="preserve"> via WeTransfer </w:t>
      </w:r>
      <w:hyperlink r:id="rId9" w:history="1">
        <w:r w:rsidRPr="00CF17D1">
          <w:rPr>
            <w:rStyle w:val="Hyperlink"/>
            <w:sz w:val="20"/>
          </w:rPr>
          <w:t>https://wetransfer.com/</w:t>
        </w:r>
      </w:hyperlink>
      <w:r>
        <w:rPr>
          <w:sz w:val="20"/>
        </w:rPr>
        <w:t xml:space="preserve">. We ask that all schools notify </w:t>
      </w:r>
      <w:hyperlink r:id="rId10" w:history="1">
        <w:r w:rsidRPr="00CF17D1">
          <w:rPr>
            <w:rStyle w:val="Hyperlink"/>
            <w:sz w:val="20"/>
          </w:rPr>
          <w:t>Jordan.rehill@educationandemployers.org</w:t>
        </w:r>
      </w:hyperlink>
      <w:r>
        <w:rPr>
          <w:sz w:val="20"/>
        </w:rPr>
        <w:t xml:space="preserve"> via email when the scanned entries have been sent. </w:t>
      </w:r>
    </w:p>
    <w:p w14:paraId="34139968" w14:textId="77777777" w:rsidR="00CF2A6D" w:rsidRDefault="00CF2A6D" w:rsidP="00CF2A6D">
      <w:pPr>
        <w:spacing w:after="0"/>
        <w:rPr>
          <w:color w:val="000000" w:themeColor="text1"/>
          <w:sz w:val="20"/>
        </w:rPr>
      </w:pPr>
    </w:p>
    <w:p w14:paraId="711D2219" w14:textId="6301FA44" w:rsidR="00CF2A6D" w:rsidRDefault="00CF2A6D" w:rsidP="00CF2A6D">
      <w:pPr>
        <w:spacing w:after="0"/>
        <w:rPr>
          <w:color w:val="000000" w:themeColor="text1"/>
          <w:sz w:val="20"/>
        </w:rPr>
      </w:pPr>
      <w:r>
        <w:rPr>
          <w:color w:val="000000" w:themeColor="text1"/>
          <w:sz w:val="20"/>
        </w:rPr>
        <w:t xml:space="preserve">When you are sending via either method, please ensure that entries from each school are separated using the school information sheet, so that the team may easily </w:t>
      </w:r>
      <w:r w:rsidR="00DA4800">
        <w:rPr>
          <w:color w:val="000000" w:themeColor="text1"/>
          <w:sz w:val="20"/>
        </w:rPr>
        <w:t>identify which entries are from whi</w:t>
      </w:r>
      <w:r>
        <w:rPr>
          <w:color w:val="000000" w:themeColor="text1"/>
          <w:sz w:val="20"/>
        </w:rPr>
        <w:t xml:space="preserve">ch school. </w:t>
      </w:r>
    </w:p>
    <w:p w14:paraId="04AC2F94" w14:textId="77777777" w:rsidR="00493EB2" w:rsidRDefault="00493EB2" w:rsidP="00493EB2">
      <w:pPr>
        <w:rPr>
          <w:color w:val="000000"/>
          <w:sz w:val="20"/>
          <w:szCs w:val="20"/>
        </w:rPr>
      </w:pPr>
    </w:p>
    <w:p w14:paraId="4F1C1DB3" w14:textId="77777777" w:rsidR="00493EB2" w:rsidRPr="003945A6" w:rsidRDefault="00493EB2" w:rsidP="00493EB2">
      <w:pPr>
        <w:rPr>
          <w:b/>
          <w:color w:val="000000"/>
          <w:sz w:val="20"/>
          <w:szCs w:val="20"/>
        </w:rPr>
      </w:pPr>
      <w:r w:rsidRPr="003945A6">
        <w:rPr>
          <w:b/>
          <w:color w:val="000000"/>
          <w:sz w:val="20"/>
          <w:szCs w:val="20"/>
        </w:rPr>
        <w:t>Keep up with #</w:t>
      </w:r>
      <w:proofErr w:type="spellStart"/>
      <w:r w:rsidRPr="003945A6">
        <w:rPr>
          <w:b/>
          <w:color w:val="000000"/>
          <w:sz w:val="20"/>
          <w:szCs w:val="20"/>
        </w:rPr>
        <w:t>DrawingtheFuture</w:t>
      </w:r>
      <w:proofErr w:type="spellEnd"/>
      <w:r w:rsidRPr="003945A6">
        <w:rPr>
          <w:b/>
          <w:color w:val="000000"/>
          <w:sz w:val="20"/>
          <w:szCs w:val="20"/>
        </w:rPr>
        <w:t xml:space="preserve"> by following </w:t>
      </w:r>
      <w:hyperlink r:id="rId11" w:history="1">
        <w:r w:rsidRPr="003945A6">
          <w:rPr>
            <w:rStyle w:val="Hyperlink"/>
            <w:b/>
            <w:sz w:val="20"/>
            <w:szCs w:val="20"/>
          </w:rPr>
          <w:t>@</w:t>
        </w:r>
        <w:proofErr w:type="spellStart"/>
        <w:r w:rsidRPr="003945A6">
          <w:rPr>
            <w:rStyle w:val="Hyperlink"/>
            <w:b/>
            <w:sz w:val="20"/>
            <w:szCs w:val="20"/>
          </w:rPr>
          <w:t>Edu_Employers</w:t>
        </w:r>
        <w:proofErr w:type="spellEnd"/>
      </w:hyperlink>
      <w:r w:rsidRPr="003945A6">
        <w:rPr>
          <w:b/>
          <w:color w:val="000000"/>
          <w:sz w:val="20"/>
          <w:szCs w:val="20"/>
        </w:rPr>
        <w:t xml:space="preserve"> on Twitter.</w:t>
      </w:r>
    </w:p>
    <w:p w14:paraId="4389D000" w14:textId="77777777" w:rsidR="00BD40C6" w:rsidRDefault="00BD40C6" w:rsidP="00CF2A6D">
      <w:pPr>
        <w:spacing w:after="0"/>
        <w:rPr>
          <w:color w:val="000000" w:themeColor="text1"/>
          <w:sz w:val="20"/>
        </w:rPr>
      </w:pPr>
    </w:p>
    <w:p w14:paraId="18FD7275" w14:textId="1D966002" w:rsidR="00BD40C6" w:rsidRDefault="00BD40C6" w:rsidP="00CF2A6D">
      <w:pPr>
        <w:spacing w:after="0"/>
        <w:rPr>
          <w:color w:val="000000" w:themeColor="text1"/>
          <w:sz w:val="20"/>
        </w:rPr>
      </w:pPr>
      <w:r>
        <w:rPr>
          <w:color w:val="000000" w:themeColor="text1"/>
          <w:sz w:val="20"/>
        </w:rPr>
        <w:t xml:space="preserve">We look forward to receiving your entries. </w:t>
      </w:r>
    </w:p>
    <w:p w14:paraId="26C2E34A" w14:textId="77777777" w:rsidR="00BD40C6" w:rsidRDefault="00BD40C6" w:rsidP="00CF2A6D">
      <w:pPr>
        <w:spacing w:after="0"/>
        <w:rPr>
          <w:color w:val="000000" w:themeColor="text1"/>
          <w:sz w:val="20"/>
        </w:rPr>
      </w:pPr>
    </w:p>
    <w:p w14:paraId="2CEDE333" w14:textId="40EC8554" w:rsidR="00BD40C6" w:rsidRDefault="00BD40C6" w:rsidP="00CF2A6D">
      <w:pPr>
        <w:spacing w:after="0"/>
        <w:rPr>
          <w:color w:val="000000" w:themeColor="text1"/>
          <w:sz w:val="20"/>
        </w:rPr>
      </w:pPr>
      <w:r>
        <w:rPr>
          <w:color w:val="000000" w:themeColor="text1"/>
          <w:sz w:val="20"/>
        </w:rPr>
        <w:t xml:space="preserve">Best wishes, </w:t>
      </w:r>
    </w:p>
    <w:p w14:paraId="3D31F764" w14:textId="77777777" w:rsidR="00BD40C6" w:rsidRDefault="00BD40C6" w:rsidP="00CF2A6D">
      <w:pPr>
        <w:spacing w:after="0"/>
        <w:rPr>
          <w:color w:val="000000" w:themeColor="text1"/>
          <w:sz w:val="20"/>
        </w:rPr>
      </w:pPr>
    </w:p>
    <w:p w14:paraId="4CC3C4BA" w14:textId="0D5EEBEA" w:rsidR="00BD40C6" w:rsidRDefault="00BD40C6" w:rsidP="00CF2A6D">
      <w:pPr>
        <w:spacing w:after="0"/>
        <w:rPr>
          <w:color w:val="000000" w:themeColor="text1"/>
          <w:sz w:val="20"/>
        </w:rPr>
      </w:pPr>
      <w:r>
        <w:rPr>
          <w:color w:val="000000" w:themeColor="text1"/>
          <w:sz w:val="20"/>
        </w:rPr>
        <w:t>Drawing the Future team</w:t>
      </w:r>
    </w:p>
    <w:p w14:paraId="35459455" w14:textId="77777777" w:rsidR="00493EB2" w:rsidRDefault="00493EB2" w:rsidP="00CF2A6D">
      <w:pPr>
        <w:spacing w:after="0"/>
        <w:rPr>
          <w:color w:val="000000" w:themeColor="text1"/>
          <w:sz w:val="20"/>
        </w:rPr>
      </w:pPr>
    </w:p>
    <w:p w14:paraId="495850AD" w14:textId="43ABCE69" w:rsidR="00493EB2" w:rsidRPr="00CF2A6D" w:rsidRDefault="00493EB2" w:rsidP="00CF2A6D">
      <w:pPr>
        <w:spacing w:after="0"/>
        <w:rPr>
          <w:color w:val="000000" w:themeColor="text1"/>
          <w:sz w:val="20"/>
        </w:rPr>
      </w:pPr>
    </w:p>
    <w:sectPr w:rsidR="00493EB2" w:rsidRPr="00CF2A6D" w:rsidSect="00512EFE">
      <w:headerReference w:type="default" r:id="rId12"/>
      <w:footerReference w:type="default" r:id="rId13"/>
      <w:headerReference w:type="first" r:id="rId14"/>
      <w:footerReference w:type="first" r:id="rId15"/>
      <w:type w:val="continuous"/>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803A0" w14:textId="77777777" w:rsidR="00D80111" w:rsidRDefault="00D80111" w:rsidP="002E5125">
      <w:pPr>
        <w:spacing w:after="0" w:line="240" w:lineRule="auto"/>
      </w:pPr>
      <w:r>
        <w:separator/>
      </w:r>
    </w:p>
  </w:endnote>
  <w:endnote w:type="continuationSeparator" w:id="0">
    <w:p w14:paraId="2640D482" w14:textId="77777777" w:rsidR="00D80111" w:rsidRDefault="00D80111" w:rsidP="002E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81F2D" w14:textId="43274C6F" w:rsidR="00B70145" w:rsidRDefault="00512EFE" w:rsidP="00B70145">
    <w:pPr>
      <w:pStyle w:val="Footer"/>
    </w:pPr>
    <w:r>
      <w:rPr>
        <w:noProof/>
        <w:lang w:eastAsia="en-GB"/>
      </w:rPr>
      <w:drawing>
        <wp:anchor distT="0" distB="0" distL="114300" distR="114300" simplePos="0" relativeHeight="251673600" behindDoc="1" locked="0" layoutInCell="1" allowOverlap="1" wp14:anchorId="7130B102" wp14:editId="773938CE">
          <wp:simplePos x="0" y="0"/>
          <wp:positionH relativeFrom="column">
            <wp:posOffset>5327015</wp:posOffset>
          </wp:positionH>
          <wp:positionV relativeFrom="paragraph">
            <wp:posOffset>107402</wp:posOffset>
          </wp:positionV>
          <wp:extent cx="929983" cy="236855"/>
          <wp:effectExtent l="0" t="0" r="3810" b="0"/>
          <wp:wrapNone/>
          <wp:docPr id="5" name="Picture 5" descr="Image result for o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e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983" cy="236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lang w:eastAsia="en-GB"/>
      </w:rPr>
      <mc:AlternateContent>
        <mc:Choice Requires="wps">
          <w:drawing>
            <wp:anchor distT="0" distB="0" distL="114300" distR="114300" simplePos="0" relativeHeight="251669504" behindDoc="1" locked="0" layoutInCell="1" allowOverlap="1" wp14:anchorId="4A1A3A01" wp14:editId="146C8F43">
              <wp:simplePos x="0" y="0"/>
              <wp:positionH relativeFrom="column">
                <wp:posOffset>4399280</wp:posOffset>
              </wp:positionH>
              <wp:positionV relativeFrom="paragraph">
                <wp:posOffset>153670</wp:posOffset>
              </wp:positionV>
              <wp:extent cx="985520" cy="217805"/>
              <wp:effectExtent l="0" t="0" r="5080" b="0"/>
              <wp:wrapNone/>
              <wp:docPr id="9" name="Text Box 9"/>
              <wp:cNvGraphicFramePr/>
              <a:graphic xmlns:a="http://schemas.openxmlformats.org/drawingml/2006/main">
                <a:graphicData uri="http://schemas.microsoft.com/office/word/2010/wordprocessingShape">
                  <wps:wsp>
                    <wps:cNvSpPr txBox="1"/>
                    <wps:spPr>
                      <a:xfrm>
                        <a:off x="0" y="0"/>
                        <a:ext cx="985520" cy="217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B25B6" w14:textId="576FC46C" w:rsidR="00B70145" w:rsidRPr="00C65470" w:rsidRDefault="00512EFE" w:rsidP="00B70145">
                          <w:pPr>
                            <w:rPr>
                              <w:sz w:val="12"/>
                            </w:rPr>
                          </w:pPr>
                          <w:r>
                            <w:rPr>
                              <w:sz w:val="12"/>
                            </w:rPr>
                            <w:t>In collaboration</w:t>
                          </w:r>
                          <w:r w:rsidR="00D530FD">
                            <w:rPr>
                              <w:sz w:val="12"/>
                            </w:rPr>
                            <w:t xml:space="preserve"> with</w:t>
                          </w:r>
                          <w:r w:rsidR="00B70145">
                            <w:rPr>
                              <w:sz w:val="12"/>
                            </w:rPr>
                            <w:t>:</w:t>
                          </w:r>
                          <w:r w:rsidR="00B70145" w:rsidRPr="00C65470">
                            <w:rPr>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1A3A01" id="_x0000_t202" coordsize="21600,21600" o:spt="202" path="m,l,21600r21600,l21600,xe">
              <v:stroke joinstyle="miter"/>
              <v:path gradientshapeok="t" o:connecttype="rect"/>
            </v:shapetype>
            <v:shape id="Text Box 9" o:spid="_x0000_s1026" type="#_x0000_t202" style="position:absolute;margin-left:346.4pt;margin-top:12.1pt;width:77.6pt;height:17.1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" fillcolor="white [3201]" stroked="f" strokeweight=".5pt">
              <v:textbox>
                <w:txbxContent>
                  <w:p w14:paraId="68CB25B6" w14:textId="576FC46C" w:rsidR="00B70145" w:rsidRPr="00C65470" w:rsidRDefault="00512EFE" w:rsidP="00B70145">
                    <w:pPr>
                      <w:rPr>
                        <w:sz w:val="12"/>
                      </w:rPr>
                    </w:pPr>
                    <w:r>
                      <w:rPr>
                        <w:sz w:val="12"/>
                      </w:rPr>
                      <w:t>In collaboration</w:t>
                    </w:r>
                    <w:r w:rsidR="00D530FD">
                      <w:rPr>
                        <w:sz w:val="12"/>
                      </w:rPr>
                      <w:t xml:space="preserve"> with</w:t>
                    </w:r>
                    <w:r w:rsidR="00B70145">
                      <w:rPr>
                        <w:sz w:val="12"/>
                      </w:rPr>
                      <w:t>:</w:t>
                    </w:r>
                    <w:r w:rsidR="00B70145" w:rsidRPr="00C65470">
                      <w:rPr>
                        <w:sz w:val="12"/>
                      </w:rPr>
                      <w:t xml:space="preserve"> </w:t>
                    </w:r>
                  </w:p>
                </w:txbxContent>
              </v:textbox>
            </v:shape>
          </w:pict>
        </mc:Fallback>
      </mc:AlternateContent>
    </w:r>
    <w:r w:rsidR="00B70145">
      <w:rPr>
        <w:rFonts w:ascii="Calibri" w:hAnsi="Calibri"/>
        <w:b/>
        <w:noProof/>
        <w:lang w:eastAsia="en-GB"/>
      </w:rPr>
      <w:drawing>
        <wp:anchor distT="0" distB="0" distL="114300" distR="114300" simplePos="0" relativeHeight="251665408" behindDoc="0" locked="0" layoutInCell="1" allowOverlap="1" wp14:anchorId="2DBE6BFF" wp14:editId="0458FD01">
          <wp:simplePos x="0" y="0"/>
          <wp:positionH relativeFrom="column">
            <wp:posOffset>-285115</wp:posOffset>
          </wp:positionH>
          <wp:positionV relativeFrom="paragraph">
            <wp:posOffset>50800</wp:posOffset>
          </wp:positionV>
          <wp:extent cx="838200" cy="2958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ducation-and-Employers-logo-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295845"/>
                  </a:xfrm>
                  <a:prstGeom prst="rect">
                    <a:avLst/>
                  </a:prstGeom>
                </pic:spPr>
              </pic:pic>
            </a:graphicData>
          </a:graphic>
          <wp14:sizeRelH relativeFrom="margin">
            <wp14:pctWidth>0</wp14:pctWidth>
          </wp14:sizeRelH>
          <wp14:sizeRelV relativeFrom="margin">
            <wp14:pctHeight>0</wp14:pctHeight>
          </wp14:sizeRelV>
        </wp:anchor>
      </w:drawing>
    </w:r>
    <w:r w:rsidR="00B70145">
      <w:rPr>
        <w:rFonts w:ascii="Calibri" w:hAnsi="Calibri"/>
        <w:noProof/>
        <w:lang w:eastAsia="en-GB"/>
      </w:rPr>
      <mc:AlternateContent>
        <mc:Choice Requires="wps">
          <w:drawing>
            <wp:anchor distT="0" distB="0" distL="114300" distR="114300" simplePos="0" relativeHeight="251670528" behindDoc="1" locked="0" layoutInCell="1" allowOverlap="1" wp14:anchorId="62AD0E19" wp14:editId="2402C1CE">
              <wp:simplePos x="0" y="0"/>
              <wp:positionH relativeFrom="column">
                <wp:posOffset>655320</wp:posOffset>
              </wp:positionH>
              <wp:positionV relativeFrom="paragraph">
                <wp:posOffset>167640</wp:posOffset>
              </wp:positionV>
              <wp:extent cx="1293963" cy="218364"/>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1293963" cy="2183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DEB69" w14:textId="77777777" w:rsidR="00B70145" w:rsidRPr="00C65470" w:rsidRDefault="00634184" w:rsidP="00B70145">
                          <w:pPr>
                            <w:rPr>
                              <w:sz w:val="12"/>
                            </w:rPr>
                          </w:pPr>
                          <w:hyperlink r:id="rId3" w:history="1">
                            <w:r w:rsidR="00B70145" w:rsidRPr="0035287B">
                              <w:rPr>
                                <w:rStyle w:val="Hyperlink"/>
                                <w:sz w:val="12"/>
                              </w:rPr>
                              <w:t>www.educationandemployers.org/</w:t>
                            </w:r>
                          </w:hyperlink>
                          <w:r w:rsidR="00B70145">
                            <w:rPr>
                              <w:sz w:val="12"/>
                            </w:rPr>
                            <w:t xml:space="preserve"> </w:t>
                          </w:r>
                          <w:r w:rsidR="00B70145" w:rsidRPr="00C65470">
                            <w:rPr>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D0E19" id="Text Box 12" o:spid="_x0000_s1027" type="#_x0000_t202" style="position:absolute;margin-left:51.6pt;margin-top:13.2pt;width:101.9pt;height:1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" fillcolor="white [3201]" stroked="f" strokeweight=".5pt">
              <v:textbox>
                <w:txbxContent>
                  <w:p w14:paraId="4E1DEB69" w14:textId="77777777" w:rsidR="00B70145" w:rsidRPr="00C65470" w:rsidRDefault="00634184" w:rsidP="00B70145">
                    <w:pPr>
                      <w:rPr>
                        <w:sz w:val="12"/>
                      </w:rPr>
                    </w:pPr>
                    <w:hyperlink r:id="rId4" w:history="1">
                      <w:r w:rsidR="00B70145" w:rsidRPr="0035287B">
                        <w:rPr>
                          <w:rStyle w:val="Hyperlink"/>
                          <w:sz w:val="12"/>
                        </w:rPr>
                        <w:t>www.educationandemployers.org/</w:t>
                      </w:r>
                    </w:hyperlink>
                    <w:r w:rsidR="00B70145">
                      <w:rPr>
                        <w:sz w:val="12"/>
                      </w:rPr>
                      <w:t xml:space="preserve"> </w:t>
                    </w:r>
                    <w:r w:rsidR="00B70145" w:rsidRPr="00C65470">
                      <w:rPr>
                        <w:sz w:val="12"/>
                      </w:rPr>
                      <w:t xml:space="preserve"> </w:t>
                    </w:r>
                  </w:p>
                </w:txbxContent>
              </v:textbox>
            </v:shape>
          </w:pict>
        </mc:Fallback>
      </mc:AlternateContent>
    </w:r>
  </w:p>
  <w:p w14:paraId="5E70F82F" w14:textId="77777777" w:rsidR="003639A3" w:rsidRPr="003639A3" w:rsidRDefault="003639A3" w:rsidP="00B70145">
    <w:pPr>
      <w:pStyle w:val="Foote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D24C3" w14:textId="77777777" w:rsidR="00706D9E" w:rsidRPr="001434D7" w:rsidRDefault="00634184">
    <w:pPr>
      <w:pStyle w:val="Footer"/>
      <w:rPr>
        <w:sz w:val="14"/>
      </w:rPr>
    </w:pPr>
    <w:hyperlink r:id="rId1" w:history="1">
      <w:r w:rsidR="00706D9E" w:rsidRPr="008F768A">
        <w:rPr>
          <w:rStyle w:val="Hyperlink"/>
          <w:sz w:val="14"/>
        </w:rPr>
        <w:t>http://www.educationandemployers.org/</w:t>
      </w:r>
    </w:hyperlink>
    <w:r w:rsidR="00706D9E">
      <w:rPr>
        <w:sz w:val="14"/>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E621D" w14:textId="77777777" w:rsidR="00D80111" w:rsidRDefault="00D80111" w:rsidP="002E5125">
      <w:pPr>
        <w:spacing w:after="0" w:line="240" w:lineRule="auto"/>
      </w:pPr>
      <w:r>
        <w:separator/>
      </w:r>
    </w:p>
  </w:footnote>
  <w:footnote w:type="continuationSeparator" w:id="0">
    <w:p w14:paraId="66C58780" w14:textId="77777777" w:rsidR="00D80111" w:rsidRDefault="00D80111" w:rsidP="002E5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A2BA" w14:textId="77777777" w:rsidR="003639A3" w:rsidRDefault="00B70145">
    <w:pPr>
      <w:pStyle w:val="Header"/>
    </w:pPr>
    <w:r>
      <w:rPr>
        <w:noProof/>
        <w:lang w:eastAsia="en-GB"/>
      </w:rPr>
      <w:drawing>
        <wp:anchor distT="0" distB="0" distL="114300" distR="114300" simplePos="0" relativeHeight="251672576" behindDoc="0" locked="0" layoutInCell="1" allowOverlap="1" wp14:anchorId="30D4B1CA" wp14:editId="6AB558BD">
          <wp:simplePos x="0" y="0"/>
          <wp:positionH relativeFrom="column">
            <wp:posOffset>2212340</wp:posOffset>
          </wp:positionH>
          <wp:positionV relativeFrom="paragraph">
            <wp:posOffset>-131800</wp:posOffset>
          </wp:positionV>
          <wp:extent cx="1656715" cy="775970"/>
          <wp:effectExtent l="0" t="0" r="635"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Futures-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715" cy="775970"/>
                  </a:xfrm>
                  <a:prstGeom prst="rect">
                    <a:avLst/>
                  </a:prstGeom>
                </pic:spPr>
              </pic:pic>
            </a:graphicData>
          </a:graphic>
          <wp14:sizeRelH relativeFrom="margin">
            <wp14:pctWidth>0</wp14:pctWidth>
          </wp14:sizeRelH>
          <wp14:sizeRelV relativeFrom="margin">
            <wp14:pctHeight>0</wp14:pctHeight>
          </wp14:sizeRelV>
        </wp:anchor>
      </w:drawing>
    </w:r>
    <w:r w:rsidR="00706D9E">
      <w:rPr>
        <w:rFonts w:ascii="Calibri" w:hAnsi="Calibri"/>
        <w:noProof/>
        <w:color w:val="000000"/>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5293F" w14:textId="77777777" w:rsidR="00706D9E" w:rsidRDefault="003A468E">
    <w:pPr>
      <w:pStyle w:val="Header"/>
    </w:pPr>
    <w:r>
      <w:rPr>
        <w:noProof/>
        <w:lang w:eastAsia="en-GB"/>
      </w:rPr>
      <w:drawing>
        <wp:anchor distT="0" distB="0" distL="114300" distR="114300" simplePos="0" relativeHeight="251663360" behindDoc="0" locked="0" layoutInCell="1" allowOverlap="1" wp14:anchorId="47919363" wp14:editId="36D01BE6">
          <wp:simplePos x="0" y="0"/>
          <wp:positionH relativeFrom="column">
            <wp:posOffset>2168806</wp:posOffset>
          </wp:positionH>
          <wp:positionV relativeFrom="paragraph">
            <wp:posOffset>-308610</wp:posOffset>
          </wp:positionV>
          <wp:extent cx="1659549" cy="777923"/>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Futures-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549" cy="7779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8675D"/>
    <w:multiLevelType w:val="hybridMultilevel"/>
    <w:tmpl w:val="76BA43EE"/>
    <w:lvl w:ilvl="0" w:tplc="2466C58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262C77"/>
    <w:multiLevelType w:val="hybridMultilevel"/>
    <w:tmpl w:val="754421D8"/>
    <w:lvl w:ilvl="0" w:tplc="2466C58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D44F3B"/>
    <w:multiLevelType w:val="hybridMultilevel"/>
    <w:tmpl w:val="2D8A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8C6494"/>
    <w:multiLevelType w:val="hybridMultilevel"/>
    <w:tmpl w:val="83E08C56"/>
    <w:lvl w:ilvl="0" w:tplc="2466C58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25"/>
    <w:rsid w:val="00036BA3"/>
    <w:rsid w:val="00105A86"/>
    <w:rsid w:val="00113A67"/>
    <w:rsid w:val="00136332"/>
    <w:rsid w:val="001434D7"/>
    <w:rsid w:val="00191E75"/>
    <w:rsid w:val="00193EE0"/>
    <w:rsid w:val="00193F86"/>
    <w:rsid w:val="001A2828"/>
    <w:rsid w:val="001C1C02"/>
    <w:rsid w:val="001F12E8"/>
    <w:rsid w:val="002C132C"/>
    <w:rsid w:val="002C31B4"/>
    <w:rsid w:val="002E5125"/>
    <w:rsid w:val="003067A3"/>
    <w:rsid w:val="00324D6E"/>
    <w:rsid w:val="003337F6"/>
    <w:rsid w:val="00356AF7"/>
    <w:rsid w:val="003639A3"/>
    <w:rsid w:val="003715F0"/>
    <w:rsid w:val="003945A6"/>
    <w:rsid w:val="003A468E"/>
    <w:rsid w:val="003D27DF"/>
    <w:rsid w:val="003F1892"/>
    <w:rsid w:val="00441621"/>
    <w:rsid w:val="00493EB2"/>
    <w:rsid w:val="004D3366"/>
    <w:rsid w:val="004D3E64"/>
    <w:rsid w:val="004F48EF"/>
    <w:rsid w:val="00512EFE"/>
    <w:rsid w:val="00514BD7"/>
    <w:rsid w:val="005D1485"/>
    <w:rsid w:val="005E68F8"/>
    <w:rsid w:val="00600606"/>
    <w:rsid w:val="00634184"/>
    <w:rsid w:val="0067590D"/>
    <w:rsid w:val="006C61A5"/>
    <w:rsid w:val="006F3ECC"/>
    <w:rsid w:val="00706D9E"/>
    <w:rsid w:val="007736E2"/>
    <w:rsid w:val="007D2A35"/>
    <w:rsid w:val="008565EA"/>
    <w:rsid w:val="00876EC4"/>
    <w:rsid w:val="00887411"/>
    <w:rsid w:val="009500DE"/>
    <w:rsid w:val="0099488D"/>
    <w:rsid w:val="00997D58"/>
    <w:rsid w:val="00A31669"/>
    <w:rsid w:val="00A4062D"/>
    <w:rsid w:val="00A46951"/>
    <w:rsid w:val="00A558D2"/>
    <w:rsid w:val="00A75E80"/>
    <w:rsid w:val="00A927DF"/>
    <w:rsid w:val="00AB1837"/>
    <w:rsid w:val="00AC3F26"/>
    <w:rsid w:val="00B70145"/>
    <w:rsid w:val="00B95088"/>
    <w:rsid w:val="00BB6EB7"/>
    <w:rsid w:val="00BD40C6"/>
    <w:rsid w:val="00C71093"/>
    <w:rsid w:val="00C90F34"/>
    <w:rsid w:val="00CA5A9B"/>
    <w:rsid w:val="00CE4C75"/>
    <w:rsid w:val="00CF2A6D"/>
    <w:rsid w:val="00D36062"/>
    <w:rsid w:val="00D530FD"/>
    <w:rsid w:val="00D53A0A"/>
    <w:rsid w:val="00D6575E"/>
    <w:rsid w:val="00D80111"/>
    <w:rsid w:val="00D83908"/>
    <w:rsid w:val="00DA4800"/>
    <w:rsid w:val="00DB6D81"/>
    <w:rsid w:val="00DE544D"/>
    <w:rsid w:val="00DF38B9"/>
    <w:rsid w:val="00E07461"/>
    <w:rsid w:val="00E253E8"/>
    <w:rsid w:val="00EC5D21"/>
    <w:rsid w:val="00EF728B"/>
    <w:rsid w:val="00F06A42"/>
    <w:rsid w:val="00F45B24"/>
    <w:rsid w:val="00FC3B96"/>
    <w:rsid w:val="00FC6CEE"/>
    <w:rsid w:val="00FD1D17"/>
    <w:rsid w:val="00FE11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3B4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2E5125"/>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90F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5125"/>
    <w:rPr>
      <w:rFonts w:ascii="Times New Roman" w:hAnsi="Times New Roman" w:cs="Times New Roman"/>
      <w:b/>
      <w:bCs/>
      <w:sz w:val="36"/>
      <w:szCs w:val="36"/>
      <w:lang w:eastAsia="en-GB"/>
    </w:rPr>
  </w:style>
  <w:style w:type="character" w:styleId="Hyperlink">
    <w:name w:val="Hyperlink"/>
    <w:basedOn w:val="DefaultParagraphFont"/>
    <w:uiPriority w:val="99"/>
    <w:unhideWhenUsed/>
    <w:rsid w:val="002E5125"/>
    <w:rPr>
      <w:color w:val="0000FF"/>
      <w:u w:val="single"/>
    </w:rPr>
  </w:style>
  <w:style w:type="paragraph" w:styleId="EndnoteText">
    <w:name w:val="endnote text"/>
    <w:basedOn w:val="Normal"/>
    <w:link w:val="EndnoteTextChar"/>
    <w:uiPriority w:val="99"/>
    <w:semiHidden/>
    <w:unhideWhenUsed/>
    <w:rsid w:val="002E5125"/>
    <w:pPr>
      <w:spacing w:after="0" w:line="240" w:lineRule="auto"/>
    </w:pPr>
    <w:rPr>
      <w:rFonts w:ascii="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2E5125"/>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2E5125"/>
    <w:rPr>
      <w:vertAlign w:val="superscript"/>
    </w:rPr>
  </w:style>
  <w:style w:type="paragraph" w:styleId="ListParagraph">
    <w:name w:val="List Paragraph"/>
    <w:basedOn w:val="Normal"/>
    <w:uiPriority w:val="34"/>
    <w:qFormat/>
    <w:rsid w:val="007D2A35"/>
    <w:pPr>
      <w:ind w:left="720"/>
      <w:contextualSpacing/>
    </w:pPr>
  </w:style>
  <w:style w:type="paragraph" w:styleId="Header">
    <w:name w:val="header"/>
    <w:basedOn w:val="Normal"/>
    <w:link w:val="HeaderChar"/>
    <w:uiPriority w:val="99"/>
    <w:unhideWhenUsed/>
    <w:rsid w:val="0036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9A3"/>
  </w:style>
  <w:style w:type="paragraph" w:styleId="Footer">
    <w:name w:val="footer"/>
    <w:basedOn w:val="Normal"/>
    <w:link w:val="FooterChar"/>
    <w:uiPriority w:val="99"/>
    <w:unhideWhenUsed/>
    <w:rsid w:val="0036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9A3"/>
  </w:style>
  <w:style w:type="paragraph" w:styleId="BalloonText">
    <w:name w:val="Balloon Text"/>
    <w:basedOn w:val="Normal"/>
    <w:link w:val="BalloonTextChar"/>
    <w:uiPriority w:val="99"/>
    <w:semiHidden/>
    <w:unhideWhenUsed/>
    <w:rsid w:val="00333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7F6"/>
    <w:rPr>
      <w:rFonts w:ascii="Segoe UI" w:hAnsi="Segoe UI" w:cs="Segoe UI"/>
      <w:sz w:val="18"/>
      <w:szCs w:val="18"/>
    </w:rPr>
  </w:style>
  <w:style w:type="character" w:customStyle="1" w:styleId="Heading3Char">
    <w:name w:val="Heading 3 Char"/>
    <w:basedOn w:val="DefaultParagraphFont"/>
    <w:link w:val="Heading3"/>
    <w:uiPriority w:val="9"/>
    <w:semiHidden/>
    <w:rsid w:val="00C90F3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90F34"/>
    <w:rPr>
      <w:b/>
      <w:bCs/>
    </w:rPr>
  </w:style>
  <w:style w:type="paragraph" w:customStyle="1" w:styleId="mtifontelement">
    <w:name w:val="mti_font_element"/>
    <w:basedOn w:val="Normal"/>
    <w:rsid w:val="00C90F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79672">
      <w:bodyDiv w:val="1"/>
      <w:marLeft w:val="0"/>
      <w:marRight w:val="0"/>
      <w:marTop w:val="0"/>
      <w:marBottom w:val="0"/>
      <w:divBdr>
        <w:top w:val="none" w:sz="0" w:space="0" w:color="auto"/>
        <w:left w:val="none" w:sz="0" w:space="0" w:color="auto"/>
        <w:bottom w:val="none" w:sz="0" w:space="0" w:color="auto"/>
        <w:right w:val="none" w:sz="0" w:space="0" w:color="auto"/>
      </w:divBdr>
    </w:div>
    <w:div w:id="481503128">
      <w:bodyDiv w:val="1"/>
      <w:marLeft w:val="0"/>
      <w:marRight w:val="0"/>
      <w:marTop w:val="0"/>
      <w:marBottom w:val="0"/>
      <w:divBdr>
        <w:top w:val="none" w:sz="0" w:space="0" w:color="auto"/>
        <w:left w:val="none" w:sz="0" w:space="0" w:color="auto"/>
        <w:bottom w:val="none" w:sz="0" w:space="0" w:color="auto"/>
        <w:right w:val="none" w:sz="0" w:space="0" w:color="auto"/>
      </w:divBdr>
    </w:div>
    <w:div w:id="510028660">
      <w:bodyDiv w:val="1"/>
      <w:marLeft w:val="0"/>
      <w:marRight w:val="0"/>
      <w:marTop w:val="0"/>
      <w:marBottom w:val="0"/>
      <w:divBdr>
        <w:top w:val="none" w:sz="0" w:space="0" w:color="auto"/>
        <w:left w:val="none" w:sz="0" w:space="0" w:color="auto"/>
        <w:bottom w:val="none" w:sz="0" w:space="0" w:color="auto"/>
        <w:right w:val="none" w:sz="0" w:space="0" w:color="auto"/>
      </w:divBdr>
    </w:div>
    <w:div w:id="784227156">
      <w:bodyDiv w:val="1"/>
      <w:marLeft w:val="0"/>
      <w:marRight w:val="0"/>
      <w:marTop w:val="0"/>
      <w:marBottom w:val="0"/>
      <w:divBdr>
        <w:top w:val="none" w:sz="0" w:space="0" w:color="auto"/>
        <w:left w:val="none" w:sz="0" w:space="0" w:color="auto"/>
        <w:bottom w:val="none" w:sz="0" w:space="0" w:color="auto"/>
        <w:right w:val="none" w:sz="0" w:space="0" w:color="auto"/>
      </w:divBdr>
    </w:div>
    <w:div w:id="1032069090">
      <w:bodyDiv w:val="1"/>
      <w:marLeft w:val="0"/>
      <w:marRight w:val="0"/>
      <w:marTop w:val="0"/>
      <w:marBottom w:val="0"/>
      <w:divBdr>
        <w:top w:val="none" w:sz="0" w:space="0" w:color="auto"/>
        <w:left w:val="none" w:sz="0" w:space="0" w:color="auto"/>
        <w:bottom w:val="none" w:sz="0" w:space="0" w:color="auto"/>
        <w:right w:val="none" w:sz="0" w:space="0" w:color="auto"/>
      </w:divBdr>
    </w:div>
    <w:div w:id="1051460903">
      <w:bodyDiv w:val="1"/>
      <w:marLeft w:val="0"/>
      <w:marRight w:val="0"/>
      <w:marTop w:val="0"/>
      <w:marBottom w:val="0"/>
      <w:divBdr>
        <w:top w:val="none" w:sz="0" w:space="0" w:color="auto"/>
        <w:left w:val="none" w:sz="0" w:space="0" w:color="auto"/>
        <w:bottom w:val="none" w:sz="0" w:space="0" w:color="auto"/>
        <w:right w:val="none" w:sz="0" w:space="0" w:color="auto"/>
      </w:divBdr>
    </w:div>
    <w:div w:id="1345354404">
      <w:bodyDiv w:val="1"/>
      <w:marLeft w:val="0"/>
      <w:marRight w:val="0"/>
      <w:marTop w:val="0"/>
      <w:marBottom w:val="0"/>
      <w:divBdr>
        <w:top w:val="none" w:sz="0" w:space="0" w:color="auto"/>
        <w:left w:val="none" w:sz="0" w:space="0" w:color="auto"/>
        <w:bottom w:val="none" w:sz="0" w:space="0" w:color="auto"/>
        <w:right w:val="none" w:sz="0" w:space="0" w:color="auto"/>
      </w:divBdr>
    </w:div>
    <w:div w:id="1613130592">
      <w:bodyDiv w:val="1"/>
      <w:marLeft w:val="0"/>
      <w:marRight w:val="0"/>
      <w:marTop w:val="0"/>
      <w:marBottom w:val="0"/>
      <w:divBdr>
        <w:top w:val="none" w:sz="0" w:space="0" w:color="auto"/>
        <w:left w:val="none" w:sz="0" w:space="0" w:color="auto"/>
        <w:bottom w:val="none" w:sz="0" w:space="0" w:color="auto"/>
        <w:right w:val="none" w:sz="0" w:space="0" w:color="auto"/>
      </w:divBdr>
    </w:div>
    <w:div w:id="1741095402">
      <w:bodyDiv w:val="1"/>
      <w:marLeft w:val="0"/>
      <w:marRight w:val="0"/>
      <w:marTop w:val="0"/>
      <w:marBottom w:val="0"/>
      <w:divBdr>
        <w:top w:val="none" w:sz="0" w:space="0" w:color="auto"/>
        <w:left w:val="none" w:sz="0" w:space="0" w:color="auto"/>
        <w:bottom w:val="none" w:sz="0" w:space="0" w:color="auto"/>
        <w:right w:val="none" w:sz="0" w:space="0" w:color="auto"/>
      </w:divBdr>
    </w:div>
    <w:div w:id="1752123772">
      <w:bodyDiv w:val="1"/>
      <w:marLeft w:val="0"/>
      <w:marRight w:val="0"/>
      <w:marTop w:val="0"/>
      <w:marBottom w:val="0"/>
      <w:divBdr>
        <w:top w:val="none" w:sz="0" w:space="0" w:color="auto"/>
        <w:left w:val="none" w:sz="0" w:space="0" w:color="auto"/>
        <w:bottom w:val="none" w:sz="0" w:space="0" w:color="auto"/>
        <w:right w:val="none" w:sz="0" w:space="0" w:color="auto"/>
      </w:divBdr>
    </w:div>
    <w:div w:id="18126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ndemployers.org/wp-content/uploads/2017/09/Drawing-the-Future-School-information-coversheet-International.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tionandemployers.org/wp-content/uploads/2017/09/Drawing-the-Future-template-for-children-to-complete-International.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du_employ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ordan.rehill@educationandemployers.org"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ducationandemployers.org/"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educationandemployer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ucationandemploy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Rehill</dc:creator>
  <cp:lastModifiedBy>Jordan Rehill</cp:lastModifiedBy>
  <cp:revision>11</cp:revision>
  <cp:lastPrinted>2017-09-28T11:24:00Z</cp:lastPrinted>
  <dcterms:created xsi:type="dcterms:W3CDTF">2017-09-28T09:57:00Z</dcterms:created>
  <dcterms:modified xsi:type="dcterms:W3CDTF">2017-09-29T09:17:00Z</dcterms:modified>
</cp:coreProperties>
</file>